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Wniosek o ustalenie prawa do świadczenia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MIEJSKIEGO BRODNICKIEGO BONU ŻŁOBKOWEGO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WNIOSEK DOTYCZY ROKU SZKOLNEGO: _ _ _ _ / _ _ _ _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  <w:b/>
                <w:bCs/>
              </w:rPr>
              <w:t>MIEJSKIEGO OŚRODKA POMOCY SPOŁECZNEJ W BRODNICY</w:t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 Dane wnioskodawcy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4"/>
        <w:gridCol w:w="7950"/>
      </w:tblGrid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Wnioskodawca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działając jako: (proszę o postawienie znaku X przy odpowiedzi)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 dziecka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ojciec dziecka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faktyczny dziecka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prawny dziecka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pełniąca funkcję rodziny zastępczej</w:t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>II Dane matki lub ojca dziecka/ opiekuna faktycznego/ opiekuna prawnego / osoby pełniącej funkcję rodziny zastępczej / opiekuna faktycznego / opiekuna prawnego / osoby pełniącej funkcję rodziny zastępczej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14"/>
        <w:gridCol w:w="5730"/>
      </w:tblGrid>
      <w:tr>
        <w:trPr/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Nazwisko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urodzenia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PESEL a w przypadku gdy nie nadano PESEL – numer dokumentu potwierdzającego tożsamość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Obywatelstwo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 cywilny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zamieszkania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9074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Oświadczam, że:  (postawienie znaku X poniżej oznacza potwierdzenie stanu)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Zamieszkuję na terenie Gminy Miasta Brodnicy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zatrudniona/ny lub wykonuję inną pracę zarobkową w rozumieniu art. 3 pkt 22 ustawy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>
                <w:rFonts w:ascii="Times New Roman" w:hAnsi="Times New Roman"/>
              </w:rPr>
              <w:t>Rozliczam podatek dochodowy od osób fizycznych, za rok kalendarzowy poprzedzający rok, w którym ustala się prawo do świadczenia w urzędzie skarbowym, którego naczelnik jest miejscowo właściwy w zakresie podatku dochodowego od osób fizycznych dla osób mających miejsce zamieszkania na terenie Gminy Miasta Brodnicy - uzyskuję dochody lub przychody podlegające opodatkowaniu tym podatkiem, zgodnie z przepisami prawa, oraz zobowiązuję się do okazania na wezwanie: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kopii pierwszej strony zeznania podatkowego za rok kalendarzowy o którym mowa powyżej opatrzonej prezentatą urzędu skarbowego, w którym zostało złożone zeznanie lub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zaświadczenia z urzędu skarbowego potwierdzającego fakt złożenia zeznania o wysokości osiągniętego dochodu (poniesionej straty) za rok kalendarzowy, o którym mowa powyżej, lub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urzędowego poświadczenia odbioru wydanego przez elektroniczną skrzynkę podawczą systemu teleinformatycznego administracji podatkowej (UPO) wraz z PIT za rok kalendarzowy , o którym mowa powyżej i wygenerowanym numerem dokumentu zgodnym z identyfikatorem dokumentu UPO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korzystam z urlopu wychowawczego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i podpis osoby składającej oświadczenie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(rodzica / opiekuna faktycznego/ opiekuna prawnego / osoby pełniącej funkcję rodziny zastępczej / opiekuna faktycznego / opiekuna prawnego / osoby pełniącej funkcję rodziny zastępczej)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III Dane drugiego rodzica / opiekuna faktycznego/ opiekuna prawnego / osoby pełniącej funkcję rodziny zastępczej / opiekuna faktycznego / opiekuna prawnego / osoby pełniącej funkcję rodziny zastępczej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14"/>
        <w:gridCol w:w="5730"/>
      </w:tblGrid>
      <w:tr>
        <w:trPr/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Nazwisko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urodzenia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PESEL a w przypadku gdy nie nadano PESEL – numer dokumentu potwierdzającego tożsamość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Obywatelstwo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 cywilny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zamieszkania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9074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hd w:fill="FFFF00" w:val="clear"/>
              </w:rPr>
              <w:t>Oświadczam, że:  (postawienie znaku X poniżej oznacza potwierdzenie stanu)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Zamieszkuję na terenie Gminy Miasta Brodnicy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zatrudniona/ny lub wykonuję inną pracę zarobkową w rozumieniu art. 3 pkt 22 ustawy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>
                <w:rFonts w:ascii="Times New Roman" w:hAnsi="Times New Roman"/>
              </w:rPr>
              <w:t>Rozliczam podatek dochodowy od osób fizycznych, za rok kalendarzowy poprzedzający rok, w którym ustala się prawo do świadczenia w urzędzie skarbowym, którego naczelnik jest miejscowo właściwy w zakresie podatku dochodowego od osób fizycznych dla osób mających miejsce zamieszkania na terenie Gminy Miasta Brodnicy - uzyskuję dochody lub przychody podlegające opodatkowaniu tym podatkiem, zgodnie z przepisami prawa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oraz zobowiązuję się do okazania na wezwanie: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kopii pierwszej strony zeznania podatkowego za rok kalendarzowy o którym mowa powyżej opatrzonej prezentatą urzędu skarbowego, w którym zostało złożone zeznanie lub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zaświadczenia z urzędu skarbowego potwierdzającego fakt złożenia zeznania o wysokości osiągniętego dochodu (poniesionej straty) za rok kalendarzowy, o którym mowa powyżej, lub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urzędowego poświadczenia odbioru wydanego przez elektroniczną skrzynkę podawczą systemu teleinformatycznego administracji podatkowej (UPO) wraz z PIT za rok kalendarzowy , o którym mowa powyżej i wygenerowanym numerem dokumentu zgodnym z identyfikatorem dokumentu UPO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korzystam z urlopu wychowawczego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i podpis osoby składającej oświadczenie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(drugiego rodzica / opiekuna faktycznego/ opiekuna prawnego / osoby pełniącej funkcję rodziny zastępczej / opiekuna faktycznego / opiekuna prawnego / osoby pełniącej funkcję rodziny zastępczej)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IV Wnoszę o ustalenie prawa do bonu żłobkowego na rzecz dziecka:</w:t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14"/>
        <w:gridCol w:w="908"/>
        <w:gridCol w:w="4822"/>
      </w:tblGrid>
      <w:tr>
        <w:trPr/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Nazwisko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urodzenia</w:t>
            </w:r>
          </w:p>
        </w:tc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PESEL a w przypadku gdy nie nadano PESEL – numer dokumentu potwierdzającego tożsamość</w:t>
            </w:r>
          </w:p>
        </w:tc>
      </w:tr>
      <w:tr>
        <w:trPr/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</w:rPr>
              <w:t>Nazwa i adres żłobka niepublicznego, klubu dziecięcego lub podmiotu zatrudniającego opiekuna</w:t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Wnoszę o ustalenie prawa do bonu żłobkowego na okres:</w:t>
            </w:r>
          </w:p>
        </w:tc>
      </w:tr>
      <w:tr>
        <w:trPr/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 dnia: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 dnia:</w:t>
            </w:r>
          </w:p>
        </w:tc>
      </w:tr>
      <w:tr>
        <w:trPr/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>V Inne oświadczenia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Oświadczam, że:  (postawienie znaku X poniżej oznacza potwierdzenie stanu)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33"/>
        <w:gridCol w:w="638"/>
        <w:gridCol w:w="8374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>
                <w:rFonts w:ascii="Times New Roman" w:hAnsi="Times New Roman"/>
              </w:rPr>
              <w:t>Została zawarta umowa o objęcie dziecka opieką z podmiotem prowadzącym żłobek lub klub dziecięcy albo podmiotem zatrudniającym dziennego opiekuna</w:t>
            </w:r>
          </w:p>
        </w:tc>
      </w:tr>
      <w:tr>
        <w:trPr/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Zobowiązuję się do niezwłocznego zawiadomienia o zmianach danych zawartych we wniosku i załączonych dokumentach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/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i podpis osoby składającej oświadczenie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(rodzica / opiekuna faktycznego/ opiekuna prawnego / osoby pełniącej funkcję rodziny zastępczej / opiekuna faktycznego / opiekuna prawnego / osoby pełniącej funkcję rodziny zastępczej)</w:t>
            </w:r>
          </w:p>
        </w:tc>
      </w:tr>
      <w:tr>
        <w:trPr/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VI Załączniki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9074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fill="FFFF00" w:val="clear"/>
              </w:rPr>
              <w:t>Załączniki:  (postawienie znaku X poniżej oznacza dołączenie załącznika)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>
                <w:rFonts w:ascii="Times New Roman" w:hAnsi="Times New Roman"/>
              </w:rPr>
              <w:t>Oświadczenia odpowiednio obojga rodziców, opiekunów faktycznych,  opiekuna prawnego albo osób pełniących funkcję rodziny zastępczej albo samotnie wychowującego rodzica o rozliczeniu podatku dochodowy za rok kalendarzowy poprzedzający rok, w którym ustala się prawo do świadczenia w urzędzie skarbowym, którego naczelnik jest miejscowo właściwy w zakresie podatku dochodowego od osób fizycznych dla osób mających miejsce zamieszkania na terenie Gminy Miasta Brodnicy oraz zobowiązaniu się do okazania na wezwanie: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kopii pierwszej strony zeznania podatkowego za rok kalendarzowy o którym mowa powyżej opatrzonej prezentatą urzędu skarbowego, w którym zostało złożone zeznanie lub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zaświadczenia z urzędu skarbowego potwierdzającego fakt złożenia zeznania o wysokości osiągniętego dochodu (poniesionej straty) za rok kalendarzowy, o którym mowa powyżej, lub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3. urzędowego poświadczenia odbioru wydanego przez elektroniczną skrzynkę podawczą systemu teleinformatycznego administracji podatkowej (UPO) wraz z PIT za rok kalendarzowy, o którym mowa powyżej i wygenerowanym numerem dokumentu zgodnym z identyfikatorem dokumentu UPO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jc w:val="both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Oświadczenia osób, o których mowa w pkt. 1 o nieosiąganiu dochodów (przychodów) podlegających opodatkowaniu podatkiem dochodowym od osób fizycznych;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Kopia umowy o objęciu dziecka opieką zawartą z podmiotem prowadzącym żłobek lub klub dziecięcy albo z podmiotem zatrudniającym dziennego opiekuna, której oryginał wnioskodawca okazuje w celu poświadczenia zgodności;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przypadku osób samotnie wychowujących dziecko – odpowiednio: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 prawomocne orzeczenie sądu o rozwodzie lub separacji,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 odpis zupełny lub skrócony aktu zgonu małżonka lub rodzica, a w przypadku, gdy rodzic jest nieznany odpis zupełny aktu urodzenia dziecka,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 w przypadku, gdy małżonek osoby ubiegającej się o przyznanie świadczenia lub rodzic dziecka zginął, rodzic składający wniosek dołącza zaświadczenie właściwej w sprawie jednostki Policji o przyjęciu zgłoszenia zaginięcia: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Kartę pobytu – w przypadku cudzoziemca przebywającego na terytorium Rzeczypospolitej Polskiej na podstawie zezwolenia na pobyt stały, zezwolenia na pobyt rezydenta długoterminowego UE, zezwolenia na pobyt czasowy udzielonego w związku z okolicznościami, o których mowa w art. 127 lub art. 186 ust. 1 pkt 3 ustawy z dnia 12 grudnia 2013 r. o cudzoziemcach (Dz.U. z 2020 r. poz. 35), lub w związku z uzyskaniem w RP statusu uchodźcy lub ochrony uzupełniającej;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Kartę pobytu i decyzję o udzieleniu zezwolenia na pobyt czasowy – w przypadku cudzoziemca posiadającego kartę pobytu z adnotacją „dostęp do rynku pracy”;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Odpis prawomocnego postanowienia sądu orzekającego przysposobienie lub zaświadczenie sądu rodzinnego lub ośrodka adopcyjnego o prowadzonym postępowaniu sądowym w sprawie o przysposobienie dziecka;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Orzeczenie sądu o ustaleniu opiekuna prawnego dziecka;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Odpis orzeczenia sądu o umieszczeniu dziecka w rodzinie zastępczej albo umowę, o której mowa w art. 35 ust. 2 ustawy z dnia 9 czerwca 2011 r. o wspieraniu rodziny i systemie pieczy zastępczej;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Dokumenty potwierdzające zatrudnienie lub inną pracę zarobkową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Informację podmiotu prowadzącego żłobek lub klub dziecięcy lub podmiotu zatrudniającego dziennego opiekuna, z którym zawarto umowę o objęcie dziecka opieką, o wysokości dofinansowania na dziecko jego działalności w zakresie opieki nad dziećmi w wieku do lat 3, z innych źródeł niż budżet Gminy Miasta Brodnicy w okresie objęcia dziecka opieką;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2"/>
                <w:szCs w:val="22"/>
                <w:lang w:val="pl-PL" w:eastAsia="zh-CN" w:bidi="hi-IN"/>
              </w:rPr>
              <w:t>Oświadczenie wnioskodawcy o zobowiązaniu się do niezwłocznego zawiadomienia o zmianach danych zawartych we wniosku i załączonych dokumentach;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Inne dokumenty.</w:t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VIII Numer konta do wypłaty świadczenia: (rachunek bankowy wnioskodawcy)</w:t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>Proszę o wypłatę bonu żłobkowego na następujący nr rachunku ba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kowego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"/>
        <w:gridCol w:w="371"/>
        <w:gridCol w:w="370"/>
        <w:gridCol w:w="371"/>
        <w:gridCol w:w="369"/>
        <w:gridCol w:w="372"/>
        <w:gridCol w:w="369"/>
        <w:gridCol w:w="370"/>
        <w:gridCol w:w="370"/>
        <w:gridCol w:w="371"/>
        <w:gridCol w:w="371"/>
        <w:gridCol w:w="373"/>
        <w:gridCol w:w="370"/>
        <w:gridCol w:w="371"/>
        <w:gridCol w:w="371"/>
        <w:gridCol w:w="370"/>
        <w:gridCol w:w="371"/>
        <w:gridCol w:w="372"/>
        <w:gridCol w:w="369"/>
        <w:gridCol w:w="371"/>
        <w:gridCol w:w="372"/>
        <w:gridCol w:w="371"/>
        <w:gridCol w:w="370"/>
        <w:gridCol w:w="371"/>
        <w:gridCol w:w="371"/>
        <w:gridCol w:w="368"/>
      </w:tblGrid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Podpis osoby składającej wniosek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Mangal"/>
      <w:sz w:val="18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/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eastAsia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5</Pages>
  <Words>1227</Words>
  <Characters>7847</Characters>
  <CharactersWithSpaces>8995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2020-08-25T08:51:00Z</dcterms:created>
  <dc:creator>MOPS II</dc:creator>
  <dc:description/>
  <dc:language>pl-PL</dc:language>
  <cp:lastModifiedBy/>
  <cp:lastPrinted>2020-08-24T08:23:00Z</cp:lastPrinted>
  <dcterms:modified xsi:type="dcterms:W3CDTF">2020-09-04T07:48:31Z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